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C27" w:rsidRPr="00A80CE4" w:rsidRDefault="00D72C27">
      <w:pPr>
        <w:rPr>
          <w:rFonts w:ascii="Montserrat" w:hAnsi="Montserrat"/>
          <w:b/>
          <w:sz w:val="18"/>
          <w:szCs w:val="18"/>
        </w:rPr>
      </w:pPr>
      <w:r w:rsidRPr="00A80CE4">
        <w:rPr>
          <w:rFonts w:ascii="Montserrat" w:hAnsi="Montserrat"/>
          <w:b/>
          <w:sz w:val="18"/>
          <w:szCs w:val="18"/>
        </w:rPr>
        <w:t xml:space="preserve">Purpose: </w:t>
      </w:r>
    </w:p>
    <w:p w:rsidR="00D72C27" w:rsidRPr="00A80CE4" w:rsidRDefault="008F5721" w:rsidP="00A80CE4">
      <w:pPr>
        <w:pStyle w:val="ListParagraph"/>
        <w:numPr>
          <w:ilvl w:val="0"/>
          <w:numId w:val="1"/>
        </w:numPr>
        <w:ind w:left="284" w:hanging="142"/>
        <w:rPr>
          <w:rFonts w:ascii="Montserrat" w:hAnsi="Montserrat"/>
          <w:sz w:val="18"/>
          <w:szCs w:val="18"/>
        </w:rPr>
      </w:pPr>
      <w:r w:rsidRPr="00A80CE4">
        <w:rPr>
          <w:rFonts w:ascii="Montserrat" w:hAnsi="Montserrat"/>
          <w:sz w:val="18"/>
          <w:szCs w:val="18"/>
        </w:rPr>
        <w:t xml:space="preserve">This form is </w:t>
      </w:r>
      <w:r w:rsidR="00D72C27" w:rsidRPr="00A80CE4">
        <w:rPr>
          <w:rFonts w:ascii="Montserrat" w:hAnsi="Montserrat"/>
          <w:sz w:val="18"/>
          <w:szCs w:val="18"/>
        </w:rPr>
        <w:t>to be completed by</w:t>
      </w:r>
      <w:r w:rsidRPr="00A80CE4">
        <w:rPr>
          <w:rFonts w:ascii="Montserrat" w:hAnsi="Montserrat"/>
          <w:sz w:val="18"/>
          <w:szCs w:val="18"/>
        </w:rPr>
        <w:t xml:space="preserve"> operators under licence with NASAA Certified Organic (NCO) </w:t>
      </w:r>
      <w:r w:rsidR="00986068">
        <w:rPr>
          <w:rFonts w:ascii="Montserrat" w:hAnsi="Montserrat"/>
          <w:sz w:val="18"/>
          <w:szCs w:val="18"/>
        </w:rPr>
        <w:t>who wish to</w:t>
      </w:r>
      <w:r w:rsidR="00986068" w:rsidRPr="00A80CE4">
        <w:rPr>
          <w:rFonts w:ascii="Montserrat" w:hAnsi="Montserrat"/>
          <w:sz w:val="18"/>
          <w:szCs w:val="18"/>
        </w:rPr>
        <w:t xml:space="preserve"> </w:t>
      </w:r>
      <w:r w:rsidRPr="00A80CE4">
        <w:rPr>
          <w:rFonts w:ascii="Montserrat" w:hAnsi="Montserrat"/>
          <w:sz w:val="18"/>
          <w:szCs w:val="18"/>
        </w:rPr>
        <w:t>withdraw from certification.</w:t>
      </w:r>
    </w:p>
    <w:p w:rsidR="008F5721" w:rsidRPr="00A80CE4" w:rsidRDefault="008F5721" w:rsidP="00A80CE4">
      <w:pPr>
        <w:pStyle w:val="ListParagraph"/>
        <w:numPr>
          <w:ilvl w:val="0"/>
          <w:numId w:val="1"/>
        </w:numPr>
        <w:ind w:left="284" w:hanging="142"/>
        <w:rPr>
          <w:rFonts w:ascii="Montserrat" w:hAnsi="Montserrat"/>
          <w:sz w:val="18"/>
          <w:szCs w:val="18"/>
        </w:rPr>
      </w:pPr>
      <w:r w:rsidRPr="00A80CE4">
        <w:rPr>
          <w:rFonts w:ascii="Montserrat" w:hAnsi="Montserrat"/>
          <w:sz w:val="18"/>
          <w:szCs w:val="18"/>
        </w:rPr>
        <w:t xml:space="preserve">If a main licence includes subsidiary licences (SL or ML) these must also be withdrawn or </w:t>
      </w:r>
      <w:r w:rsidR="00D72C27" w:rsidRPr="00A80CE4">
        <w:rPr>
          <w:rFonts w:ascii="Montserrat" w:hAnsi="Montserrat"/>
          <w:sz w:val="18"/>
          <w:szCs w:val="18"/>
        </w:rPr>
        <w:t xml:space="preserve">else </w:t>
      </w:r>
      <w:r w:rsidRPr="00A80CE4">
        <w:rPr>
          <w:rFonts w:ascii="Montserrat" w:hAnsi="Montserrat"/>
          <w:sz w:val="18"/>
          <w:szCs w:val="18"/>
        </w:rPr>
        <w:t xml:space="preserve">a new application made </w:t>
      </w:r>
      <w:r w:rsidR="00D72C27" w:rsidRPr="00A80CE4">
        <w:rPr>
          <w:rFonts w:ascii="Montserrat" w:hAnsi="Montserrat"/>
          <w:sz w:val="18"/>
          <w:szCs w:val="18"/>
        </w:rPr>
        <w:t>by the subsidiary</w:t>
      </w:r>
      <w:r w:rsidR="00986068">
        <w:rPr>
          <w:rFonts w:ascii="Montserrat" w:hAnsi="Montserrat"/>
          <w:sz w:val="18"/>
          <w:szCs w:val="18"/>
        </w:rPr>
        <w:t xml:space="preserve"> operation</w:t>
      </w:r>
      <w:r w:rsidR="00D72C27" w:rsidRPr="00A80CE4">
        <w:rPr>
          <w:rFonts w:ascii="Montserrat" w:hAnsi="Montserrat"/>
          <w:sz w:val="18"/>
          <w:szCs w:val="18"/>
        </w:rPr>
        <w:t xml:space="preserve"> </w:t>
      </w:r>
      <w:r w:rsidRPr="00A80CE4">
        <w:rPr>
          <w:rFonts w:ascii="Montserrat" w:hAnsi="Montserrat"/>
          <w:sz w:val="18"/>
          <w:szCs w:val="18"/>
        </w:rPr>
        <w:t>for certification in its own right.</w:t>
      </w:r>
    </w:p>
    <w:p w:rsidR="008F5721" w:rsidRPr="00A80CE4" w:rsidRDefault="008F5721" w:rsidP="00A80CE4">
      <w:pPr>
        <w:pStyle w:val="ListParagraph"/>
        <w:numPr>
          <w:ilvl w:val="0"/>
          <w:numId w:val="1"/>
        </w:numPr>
        <w:ind w:left="284" w:hanging="142"/>
        <w:rPr>
          <w:rFonts w:ascii="Montserrat" w:hAnsi="Montserrat"/>
          <w:sz w:val="18"/>
          <w:szCs w:val="18"/>
        </w:rPr>
      </w:pPr>
      <w:r w:rsidRPr="00A80CE4">
        <w:rPr>
          <w:rFonts w:ascii="Montserrat" w:hAnsi="Montserrat"/>
          <w:sz w:val="18"/>
          <w:szCs w:val="18"/>
        </w:rPr>
        <w:t xml:space="preserve">Note that if you are exporting organic products, you need to </w:t>
      </w:r>
      <w:r w:rsidR="004C2093" w:rsidRPr="00A80CE4">
        <w:rPr>
          <w:rFonts w:ascii="Montserrat" w:hAnsi="Montserrat"/>
          <w:sz w:val="18"/>
          <w:szCs w:val="18"/>
        </w:rPr>
        <w:t xml:space="preserve">maintain </w:t>
      </w:r>
      <w:r w:rsidRPr="00A80CE4">
        <w:rPr>
          <w:rFonts w:ascii="Montserrat" w:hAnsi="Montserrat"/>
          <w:sz w:val="18"/>
          <w:szCs w:val="18"/>
        </w:rPr>
        <w:t>your NCO Certification under the relevant program</w:t>
      </w:r>
      <w:r w:rsidR="004C2093" w:rsidRPr="00A80CE4">
        <w:rPr>
          <w:rFonts w:ascii="Montserrat" w:hAnsi="Montserrat"/>
          <w:sz w:val="18"/>
          <w:szCs w:val="18"/>
        </w:rPr>
        <w:t xml:space="preserve"> until such a time as you have successfully transferred your certification to another Certification Body</w:t>
      </w:r>
      <w:r w:rsidRPr="00A80CE4">
        <w:rPr>
          <w:rFonts w:ascii="Montserrat" w:hAnsi="Montserrat"/>
          <w:sz w:val="18"/>
          <w:szCs w:val="18"/>
        </w:rPr>
        <w:t>.</w:t>
      </w:r>
    </w:p>
    <w:p w:rsidR="004C2093" w:rsidRPr="00A80CE4" w:rsidRDefault="004C2093" w:rsidP="00A80CE4">
      <w:pPr>
        <w:rPr>
          <w:rFonts w:ascii="Montserrat" w:hAnsi="Montserrat"/>
          <w:b/>
          <w:sz w:val="18"/>
          <w:szCs w:val="18"/>
        </w:rPr>
      </w:pPr>
      <w:r w:rsidRPr="00A80CE4">
        <w:rPr>
          <w:rFonts w:ascii="Montserrat" w:hAnsi="Montserrat"/>
          <w:b/>
          <w:sz w:val="18"/>
          <w:szCs w:val="18"/>
        </w:rPr>
        <w:t>Required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819"/>
        <w:gridCol w:w="2254"/>
        <w:gridCol w:w="2254"/>
      </w:tblGrid>
      <w:tr w:rsidR="008F5721" w:rsidRPr="004C2093" w:rsidTr="008F5721">
        <w:tc>
          <w:tcPr>
            <w:tcW w:w="2689" w:type="dxa"/>
          </w:tcPr>
          <w:p w:rsidR="008F5721" w:rsidRPr="00A80CE4" w:rsidRDefault="008F5721" w:rsidP="008F5721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A80CE4">
              <w:rPr>
                <w:rFonts w:ascii="Montserrat" w:hAnsi="Montserrat"/>
                <w:b/>
                <w:sz w:val="18"/>
                <w:szCs w:val="18"/>
              </w:rPr>
              <w:t>BUSINESS NAME</w:t>
            </w:r>
          </w:p>
        </w:tc>
        <w:tc>
          <w:tcPr>
            <w:tcW w:w="1819" w:type="dxa"/>
          </w:tcPr>
          <w:p w:rsidR="008F5721" w:rsidRPr="00A80CE4" w:rsidRDefault="008F5721" w:rsidP="008F5721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</w:p>
        </w:tc>
        <w:tc>
          <w:tcPr>
            <w:tcW w:w="2254" w:type="dxa"/>
          </w:tcPr>
          <w:p w:rsidR="008F5721" w:rsidRPr="00A80CE4" w:rsidRDefault="008F5721" w:rsidP="008F5721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A80CE4">
              <w:rPr>
                <w:rFonts w:ascii="Montserrat" w:hAnsi="Montserrat"/>
                <w:b/>
                <w:sz w:val="18"/>
                <w:szCs w:val="18"/>
              </w:rPr>
              <w:t>TRADING AS</w:t>
            </w:r>
          </w:p>
        </w:tc>
        <w:tc>
          <w:tcPr>
            <w:tcW w:w="2254" w:type="dxa"/>
          </w:tcPr>
          <w:p w:rsidR="008F5721" w:rsidRPr="00A80CE4" w:rsidRDefault="008F5721" w:rsidP="008F5721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</w:p>
        </w:tc>
      </w:tr>
      <w:tr w:rsidR="008F5721" w:rsidRPr="004C2093" w:rsidTr="008F5721">
        <w:tc>
          <w:tcPr>
            <w:tcW w:w="2689" w:type="dxa"/>
          </w:tcPr>
          <w:p w:rsidR="008F5721" w:rsidRPr="00A80CE4" w:rsidRDefault="008F5721" w:rsidP="008F5721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A80CE4">
              <w:rPr>
                <w:rFonts w:ascii="Montserrat" w:hAnsi="Montserrat"/>
                <w:b/>
                <w:sz w:val="18"/>
                <w:szCs w:val="18"/>
              </w:rPr>
              <w:t>CONTACT NAME</w:t>
            </w:r>
          </w:p>
        </w:tc>
        <w:tc>
          <w:tcPr>
            <w:tcW w:w="1819" w:type="dxa"/>
          </w:tcPr>
          <w:p w:rsidR="008F5721" w:rsidRPr="00A80CE4" w:rsidRDefault="008F5721" w:rsidP="008F5721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</w:p>
        </w:tc>
        <w:tc>
          <w:tcPr>
            <w:tcW w:w="2254" w:type="dxa"/>
          </w:tcPr>
          <w:p w:rsidR="008F5721" w:rsidRPr="00A80CE4" w:rsidRDefault="008F5721" w:rsidP="008F5721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A80CE4">
              <w:rPr>
                <w:rFonts w:ascii="Montserrat" w:hAnsi="Montserrat"/>
                <w:b/>
                <w:sz w:val="18"/>
                <w:szCs w:val="18"/>
              </w:rPr>
              <w:t>POSITION</w:t>
            </w:r>
          </w:p>
        </w:tc>
        <w:tc>
          <w:tcPr>
            <w:tcW w:w="2254" w:type="dxa"/>
          </w:tcPr>
          <w:p w:rsidR="008F5721" w:rsidRPr="00A80CE4" w:rsidRDefault="008F5721" w:rsidP="008F5721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8F5721" w:rsidRPr="004C2093" w:rsidTr="00D85504">
        <w:tc>
          <w:tcPr>
            <w:tcW w:w="2689" w:type="dxa"/>
          </w:tcPr>
          <w:p w:rsidR="008F5721" w:rsidRPr="00A80CE4" w:rsidRDefault="008F5721" w:rsidP="008F5721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A80CE4">
              <w:rPr>
                <w:rFonts w:ascii="Montserrat" w:hAnsi="Montserrat"/>
                <w:b/>
                <w:sz w:val="18"/>
                <w:szCs w:val="18"/>
              </w:rPr>
              <w:t>BUSINESS ADDRESS</w:t>
            </w:r>
          </w:p>
        </w:tc>
        <w:tc>
          <w:tcPr>
            <w:tcW w:w="6327" w:type="dxa"/>
            <w:gridSpan w:val="3"/>
          </w:tcPr>
          <w:p w:rsidR="008F5721" w:rsidRPr="00A80CE4" w:rsidRDefault="008F5721" w:rsidP="008F5721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</w:p>
        </w:tc>
      </w:tr>
      <w:tr w:rsidR="008F5721" w:rsidRPr="004C2093" w:rsidTr="0064045F">
        <w:tc>
          <w:tcPr>
            <w:tcW w:w="2689" w:type="dxa"/>
          </w:tcPr>
          <w:p w:rsidR="008F5721" w:rsidRPr="00A80CE4" w:rsidRDefault="008F5721" w:rsidP="008F5721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A80CE4">
              <w:rPr>
                <w:rFonts w:ascii="Montserrat" w:hAnsi="Montserrat"/>
                <w:b/>
                <w:sz w:val="18"/>
                <w:szCs w:val="18"/>
              </w:rPr>
              <w:t>CERTIFICATION NUMBER</w:t>
            </w:r>
          </w:p>
        </w:tc>
        <w:tc>
          <w:tcPr>
            <w:tcW w:w="6327" w:type="dxa"/>
            <w:gridSpan w:val="3"/>
          </w:tcPr>
          <w:p w:rsidR="008F5721" w:rsidRPr="00A80CE4" w:rsidRDefault="008F5721" w:rsidP="008F5721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</w:p>
        </w:tc>
      </w:tr>
    </w:tbl>
    <w:p w:rsidR="008F5721" w:rsidRPr="00A80CE4" w:rsidRDefault="008F5721" w:rsidP="00A80CE4">
      <w:pPr>
        <w:spacing w:after="0"/>
        <w:rPr>
          <w:rFonts w:ascii="Montserrat" w:hAnsi="Montserrat"/>
          <w:b/>
          <w:sz w:val="18"/>
          <w:szCs w:val="18"/>
        </w:rPr>
      </w:pPr>
    </w:p>
    <w:p w:rsidR="008F5721" w:rsidRPr="00A80CE4" w:rsidRDefault="008F5721" w:rsidP="00A80CE4">
      <w:pPr>
        <w:spacing w:after="0" w:line="360" w:lineRule="auto"/>
        <w:rPr>
          <w:rFonts w:ascii="Montserrat" w:hAnsi="Montserrat"/>
          <w:sz w:val="18"/>
          <w:szCs w:val="18"/>
        </w:rPr>
      </w:pPr>
      <w:r w:rsidRPr="00A80CE4">
        <w:rPr>
          <w:rFonts w:ascii="Montserrat" w:hAnsi="Montserrat"/>
          <w:sz w:val="18"/>
          <w:szCs w:val="18"/>
        </w:rPr>
        <w:t>I/We hereby apply to withdraw from my/our Operator Licence with NASAA Certified Organic for the following Certification:</w:t>
      </w:r>
    </w:p>
    <w:p w:rsidR="008F5721" w:rsidRPr="00A80CE4" w:rsidRDefault="00FD0504" w:rsidP="00A80CE4">
      <w:pPr>
        <w:spacing w:after="0" w:line="360" w:lineRule="auto"/>
        <w:ind w:left="709"/>
        <w:rPr>
          <w:rFonts w:ascii="Montserrat" w:hAnsi="Montserrat"/>
          <w:b/>
          <w:sz w:val="18"/>
          <w:szCs w:val="18"/>
        </w:rPr>
      </w:pPr>
      <w:sdt>
        <w:sdtPr>
          <w:rPr>
            <w:rFonts w:ascii="Montserrat" w:hAnsi="Montserrat"/>
            <w:b/>
            <w:sz w:val="18"/>
            <w:szCs w:val="18"/>
          </w:rPr>
          <w:id w:val="-1218968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721" w:rsidRPr="00A80CE4">
            <w:rPr>
              <w:rFonts w:ascii="Segoe UI Symbol" w:eastAsia="MS Gothic" w:hAnsi="Segoe UI Symbol" w:cs="Segoe UI Symbol"/>
              <w:b/>
              <w:sz w:val="18"/>
              <w:szCs w:val="18"/>
            </w:rPr>
            <w:t>☐</w:t>
          </w:r>
        </w:sdtContent>
      </w:sdt>
      <w:r w:rsidR="008F5721" w:rsidRPr="00A80CE4">
        <w:rPr>
          <w:rFonts w:ascii="Montserrat" w:hAnsi="Montserrat"/>
          <w:b/>
          <w:sz w:val="18"/>
          <w:szCs w:val="18"/>
        </w:rPr>
        <w:t xml:space="preserve"> NASAA</w:t>
      </w:r>
    </w:p>
    <w:p w:rsidR="008F5721" w:rsidRPr="00A80CE4" w:rsidRDefault="00FD0504" w:rsidP="00A80CE4">
      <w:pPr>
        <w:spacing w:after="0" w:line="360" w:lineRule="auto"/>
        <w:ind w:left="709"/>
        <w:rPr>
          <w:rFonts w:ascii="Montserrat" w:hAnsi="Montserrat"/>
          <w:b/>
          <w:sz w:val="18"/>
          <w:szCs w:val="18"/>
        </w:rPr>
      </w:pPr>
      <w:sdt>
        <w:sdtPr>
          <w:rPr>
            <w:rFonts w:ascii="Montserrat" w:hAnsi="Montserrat"/>
            <w:b/>
            <w:sz w:val="18"/>
            <w:szCs w:val="18"/>
          </w:rPr>
          <w:id w:val="609325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721" w:rsidRPr="00A80CE4">
            <w:rPr>
              <w:rFonts w:ascii="Segoe UI Symbol" w:eastAsia="MS Gothic" w:hAnsi="Segoe UI Symbol" w:cs="Segoe UI Symbol"/>
              <w:b/>
              <w:sz w:val="18"/>
              <w:szCs w:val="18"/>
            </w:rPr>
            <w:t>☐</w:t>
          </w:r>
        </w:sdtContent>
      </w:sdt>
      <w:r w:rsidR="00180D85" w:rsidRPr="00A80CE4">
        <w:rPr>
          <w:rFonts w:ascii="Montserrat" w:hAnsi="Montserrat"/>
          <w:b/>
          <w:sz w:val="18"/>
          <w:szCs w:val="18"/>
        </w:rPr>
        <w:t xml:space="preserve"> </w:t>
      </w:r>
      <w:r w:rsidR="008F5721" w:rsidRPr="00A80CE4">
        <w:rPr>
          <w:rFonts w:ascii="Montserrat" w:hAnsi="Montserrat"/>
          <w:b/>
          <w:sz w:val="18"/>
          <w:szCs w:val="18"/>
        </w:rPr>
        <w:t xml:space="preserve">USDA NOP </w:t>
      </w:r>
      <w:r w:rsidR="004C2093" w:rsidRPr="00A80CE4">
        <w:rPr>
          <w:rFonts w:ascii="Montserrat" w:hAnsi="Montserrat"/>
          <w:b/>
          <w:sz w:val="18"/>
          <w:szCs w:val="18"/>
        </w:rPr>
        <w:t xml:space="preserve"> - </w:t>
      </w:r>
      <w:r w:rsidR="008F5721" w:rsidRPr="00A80CE4">
        <w:rPr>
          <w:rFonts w:ascii="Montserrat" w:hAnsi="Montserrat"/>
          <w:b/>
          <w:sz w:val="18"/>
          <w:szCs w:val="18"/>
        </w:rPr>
        <w:t>I/We surrender the certification</w:t>
      </w:r>
    </w:p>
    <w:p w:rsidR="008F5721" w:rsidRPr="00A80CE4" w:rsidRDefault="00FD0504" w:rsidP="00A80CE4">
      <w:pPr>
        <w:spacing w:after="0" w:line="360" w:lineRule="auto"/>
        <w:ind w:left="709"/>
        <w:rPr>
          <w:rFonts w:ascii="Montserrat" w:hAnsi="Montserrat"/>
          <w:b/>
          <w:sz w:val="18"/>
          <w:szCs w:val="18"/>
        </w:rPr>
      </w:pPr>
      <w:sdt>
        <w:sdtPr>
          <w:rPr>
            <w:rFonts w:ascii="Montserrat" w:hAnsi="Montserrat"/>
            <w:b/>
            <w:sz w:val="18"/>
            <w:szCs w:val="18"/>
          </w:rPr>
          <w:id w:val="-747108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D85" w:rsidRPr="00A80CE4">
            <w:rPr>
              <w:rFonts w:ascii="Segoe UI Symbol" w:eastAsia="MS Gothic" w:hAnsi="Segoe UI Symbol" w:cs="Segoe UI Symbol"/>
              <w:b/>
              <w:sz w:val="18"/>
              <w:szCs w:val="18"/>
            </w:rPr>
            <w:t>☐</w:t>
          </w:r>
        </w:sdtContent>
      </w:sdt>
      <w:r w:rsidR="00180D85" w:rsidRPr="00A80CE4">
        <w:rPr>
          <w:rFonts w:ascii="Montserrat" w:hAnsi="Montserrat"/>
          <w:b/>
          <w:sz w:val="18"/>
          <w:szCs w:val="18"/>
        </w:rPr>
        <w:t xml:space="preserve">  </w:t>
      </w:r>
      <w:r w:rsidR="008F5721" w:rsidRPr="00A80CE4">
        <w:rPr>
          <w:rFonts w:ascii="Montserrat" w:hAnsi="Montserrat"/>
          <w:b/>
          <w:sz w:val="18"/>
          <w:szCs w:val="18"/>
        </w:rPr>
        <w:t>JAS</w:t>
      </w:r>
    </w:p>
    <w:p w:rsidR="008F5721" w:rsidRPr="00A80CE4" w:rsidRDefault="00FD0504" w:rsidP="00A80CE4">
      <w:pPr>
        <w:spacing w:after="0" w:line="360" w:lineRule="auto"/>
        <w:ind w:left="709"/>
        <w:rPr>
          <w:rFonts w:ascii="Montserrat" w:hAnsi="Montserrat"/>
          <w:b/>
          <w:sz w:val="18"/>
          <w:szCs w:val="18"/>
        </w:rPr>
      </w:pPr>
      <w:sdt>
        <w:sdtPr>
          <w:rPr>
            <w:rFonts w:ascii="Montserrat" w:hAnsi="Montserrat"/>
            <w:b/>
            <w:sz w:val="18"/>
            <w:szCs w:val="18"/>
          </w:rPr>
          <w:id w:val="477423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D85" w:rsidRPr="00A80CE4">
            <w:rPr>
              <w:rFonts w:ascii="Segoe UI Symbol" w:eastAsia="MS Gothic" w:hAnsi="Segoe UI Symbol" w:cs="Segoe UI Symbol"/>
              <w:b/>
              <w:sz w:val="18"/>
              <w:szCs w:val="18"/>
            </w:rPr>
            <w:t>☐</w:t>
          </w:r>
        </w:sdtContent>
      </w:sdt>
      <w:r w:rsidR="00180D85" w:rsidRPr="00A80CE4">
        <w:rPr>
          <w:rFonts w:ascii="Montserrat" w:hAnsi="Montserrat"/>
          <w:b/>
          <w:sz w:val="18"/>
          <w:szCs w:val="18"/>
        </w:rPr>
        <w:t xml:space="preserve">  </w:t>
      </w:r>
      <w:r w:rsidR="008F5721" w:rsidRPr="00A80CE4">
        <w:rPr>
          <w:rFonts w:ascii="Montserrat" w:hAnsi="Montserrat"/>
          <w:b/>
          <w:sz w:val="18"/>
          <w:szCs w:val="18"/>
        </w:rPr>
        <w:t>IFOAM</w:t>
      </w:r>
    </w:p>
    <w:p w:rsidR="00180D85" w:rsidRPr="00A80CE4" w:rsidRDefault="00FD0504" w:rsidP="00A80CE4">
      <w:pPr>
        <w:spacing w:after="0" w:line="360" w:lineRule="auto"/>
        <w:ind w:left="709"/>
        <w:rPr>
          <w:rFonts w:ascii="Montserrat" w:hAnsi="Montserrat"/>
          <w:b/>
          <w:sz w:val="18"/>
          <w:szCs w:val="18"/>
        </w:rPr>
      </w:pPr>
      <w:sdt>
        <w:sdtPr>
          <w:rPr>
            <w:rFonts w:ascii="Montserrat" w:hAnsi="Montserrat"/>
            <w:b/>
            <w:sz w:val="18"/>
            <w:szCs w:val="18"/>
          </w:rPr>
          <w:id w:val="-569036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D85" w:rsidRPr="00A80CE4">
            <w:rPr>
              <w:rFonts w:ascii="Segoe UI Symbol" w:eastAsia="MS Gothic" w:hAnsi="Segoe UI Symbol" w:cs="Segoe UI Symbol"/>
              <w:b/>
              <w:sz w:val="18"/>
              <w:szCs w:val="18"/>
            </w:rPr>
            <w:t>☐</w:t>
          </w:r>
        </w:sdtContent>
      </w:sdt>
      <w:r w:rsidR="00180D85" w:rsidRPr="00A80CE4">
        <w:rPr>
          <w:rFonts w:ascii="Montserrat" w:hAnsi="Montserrat"/>
          <w:b/>
          <w:sz w:val="18"/>
          <w:szCs w:val="18"/>
        </w:rPr>
        <w:t xml:space="preserve">  EU</w:t>
      </w:r>
    </w:p>
    <w:p w:rsidR="004C2093" w:rsidRPr="00A80CE4" w:rsidRDefault="00FD0504" w:rsidP="00A80CE4">
      <w:pPr>
        <w:spacing w:after="0" w:line="360" w:lineRule="auto"/>
        <w:ind w:left="709"/>
        <w:rPr>
          <w:rFonts w:ascii="Montserrat" w:hAnsi="Montserrat"/>
          <w:b/>
          <w:sz w:val="18"/>
          <w:szCs w:val="18"/>
        </w:rPr>
      </w:pPr>
      <w:sdt>
        <w:sdtPr>
          <w:rPr>
            <w:rFonts w:ascii="Montserrat" w:hAnsi="Montserrat"/>
            <w:b/>
            <w:sz w:val="18"/>
            <w:szCs w:val="18"/>
          </w:rPr>
          <w:id w:val="-101268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093" w:rsidRPr="00A80CE4">
            <w:rPr>
              <w:rFonts w:ascii="Segoe UI Symbol" w:eastAsia="MS Gothic" w:hAnsi="Segoe UI Symbol" w:cs="Segoe UI Symbol"/>
              <w:b/>
              <w:sz w:val="18"/>
              <w:szCs w:val="18"/>
            </w:rPr>
            <w:t>☐</w:t>
          </w:r>
        </w:sdtContent>
      </w:sdt>
      <w:r w:rsidR="004C2093" w:rsidRPr="00A80CE4">
        <w:rPr>
          <w:rFonts w:ascii="Montserrat" w:hAnsi="Montserrat"/>
          <w:b/>
          <w:sz w:val="18"/>
          <w:szCs w:val="18"/>
        </w:rPr>
        <w:t xml:space="preserve">  Other </w:t>
      </w:r>
      <w:r w:rsidR="004C2093" w:rsidRPr="00A80CE4">
        <w:rPr>
          <w:rFonts w:ascii="Montserrat" w:hAnsi="Montserrat"/>
          <w:sz w:val="18"/>
          <w:szCs w:val="18"/>
        </w:rPr>
        <w:t>(specify)</w:t>
      </w:r>
    </w:p>
    <w:p w:rsidR="00986068" w:rsidRDefault="00180D85" w:rsidP="00A80CE4">
      <w:pPr>
        <w:pStyle w:val="ListParagraph"/>
        <w:numPr>
          <w:ilvl w:val="0"/>
          <w:numId w:val="2"/>
        </w:numPr>
        <w:ind w:left="284" w:hanging="284"/>
      </w:pPr>
      <w:r w:rsidRPr="00A80CE4">
        <w:rPr>
          <w:rFonts w:ascii="Montserrat" w:hAnsi="Montserrat"/>
          <w:sz w:val="18"/>
          <w:szCs w:val="18"/>
        </w:rPr>
        <w:t>The reason(s) for withdrawal from certification are:</w:t>
      </w:r>
      <w:r w:rsidR="00402DD4" w:rsidRPr="00A80CE4">
        <w:rPr>
          <w:rFonts w:ascii="Montserrat" w:hAnsi="Montserrat"/>
          <w:sz w:val="18"/>
          <w:szCs w:val="18"/>
        </w:rPr>
        <w:t xml:space="preserve"> </w:t>
      </w:r>
    </w:p>
    <w:p w:rsidR="00986068" w:rsidRDefault="00986068" w:rsidP="00A80CE4">
      <w:pPr>
        <w:pStyle w:val="ListParagraph"/>
        <w:ind w:left="284"/>
      </w:pPr>
    </w:p>
    <w:p w:rsidR="00986068" w:rsidRPr="00A80CE4" w:rsidRDefault="00986068" w:rsidP="00A80CE4">
      <w:pPr>
        <w:pStyle w:val="ListParagraph"/>
        <w:ind w:left="284" w:hanging="284"/>
        <w:rPr>
          <w:rFonts w:ascii="Montserrat" w:hAnsi="Montserrat"/>
          <w:sz w:val="18"/>
          <w:szCs w:val="18"/>
        </w:rPr>
      </w:pPr>
    </w:p>
    <w:p w:rsidR="00986068" w:rsidRDefault="00402DD4" w:rsidP="00A80CE4">
      <w:pPr>
        <w:pStyle w:val="ListParagraph"/>
        <w:numPr>
          <w:ilvl w:val="0"/>
          <w:numId w:val="2"/>
        </w:numPr>
        <w:spacing w:line="360" w:lineRule="auto"/>
        <w:ind w:left="284" w:hanging="284"/>
        <w:rPr>
          <w:rFonts w:ascii="Montserrat" w:hAnsi="Montserrat"/>
          <w:sz w:val="18"/>
          <w:szCs w:val="18"/>
        </w:rPr>
      </w:pPr>
      <w:r w:rsidRPr="00A80CE4">
        <w:rPr>
          <w:rFonts w:ascii="Montserrat" w:hAnsi="Montserrat" w:cstheme="minorHAnsi"/>
          <w:sz w:val="18"/>
          <w:szCs w:val="18"/>
        </w:rPr>
        <w:t>I understand</w:t>
      </w:r>
      <w:r w:rsidRPr="00A80CE4">
        <w:rPr>
          <w:rFonts w:ascii="Montserrat" w:hAnsi="Montserrat" w:cstheme="minorHAnsi"/>
          <w:spacing w:val="-2"/>
          <w:sz w:val="18"/>
          <w:szCs w:val="18"/>
        </w:rPr>
        <w:t xml:space="preserve"> </w:t>
      </w:r>
      <w:r w:rsidRPr="00A80CE4">
        <w:rPr>
          <w:rFonts w:ascii="Montserrat" w:hAnsi="Montserrat" w:cstheme="minorHAnsi"/>
          <w:sz w:val="18"/>
          <w:szCs w:val="18"/>
        </w:rPr>
        <w:t>and a</w:t>
      </w:r>
      <w:r w:rsidRPr="00A80CE4">
        <w:rPr>
          <w:rFonts w:ascii="Montserrat" w:hAnsi="Montserrat" w:cstheme="minorHAnsi"/>
          <w:spacing w:val="-1"/>
          <w:sz w:val="18"/>
          <w:szCs w:val="18"/>
        </w:rPr>
        <w:t>g</w:t>
      </w:r>
      <w:r w:rsidRPr="00A80CE4">
        <w:rPr>
          <w:rFonts w:ascii="Montserrat" w:hAnsi="Montserrat" w:cstheme="minorHAnsi"/>
          <w:sz w:val="18"/>
          <w:szCs w:val="18"/>
        </w:rPr>
        <w:t>ree t</w:t>
      </w:r>
      <w:r w:rsidRPr="00A80CE4">
        <w:rPr>
          <w:rFonts w:ascii="Montserrat" w:hAnsi="Montserrat"/>
          <w:sz w:val="18"/>
          <w:szCs w:val="18"/>
        </w:rPr>
        <w:t>o give authority to NCO to release any information regarding previous non-compliances to the transferring Certification Body</w:t>
      </w:r>
      <w:r w:rsidR="00A80CE4">
        <w:rPr>
          <w:rFonts w:ascii="Montserrat" w:hAnsi="Montserrat"/>
          <w:sz w:val="18"/>
          <w:szCs w:val="18"/>
        </w:rPr>
        <w:t>.</w:t>
      </w:r>
    </w:p>
    <w:p w:rsidR="004C2093" w:rsidRPr="00A80CE4" w:rsidRDefault="004C2093" w:rsidP="00A80CE4">
      <w:pPr>
        <w:pStyle w:val="ListParagraph"/>
        <w:numPr>
          <w:ilvl w:val="0"/>
          <w:numId w:val="2"/>
        </w:numPr>
        <w:spacing w:line="360" w:lineRule="auto"/>
        <w:ind w:left="284" w:hanging="284"/>
        <w:rPr>
          <w:rFonts w:ascii="Montserrat" w:hAnsi="Montserrat"/>
          <w:sz w:val="18"/>
          <w:szCs w:val="18"/>
        </w:rPr>
      </w:pPr>
      <w:r w:rsidRPr="00A80CE4">
        <w:rPr>
          <w:rFonts w:ascii="Montserrat" w:hAnsi="Montserrat" w:cs="Calibri"/>
          <w:color w:val="000000"/>
          <w:sz w:val="18"/>
          <w:szCs w:val="18"/>
        </w:rPr>
        <w:t>I understand that all relevant certification records must be keep for at least 5 years.</w:t>
      </w:r>
    </w:p>
    <w:p w:rsidR="00180D85" w:rsidRPr="00A80CE4" w:rsidRDefault="00180D85" w:rsidP="008F5721">
      <w:pPr>
        <w:rPr>
          <w:rFonts w:ascii="Montserrat" w:hAnsi="Montserrat"/>
          <w:sz w:val="18"/>
          <w:szCs w:val="18"/>
        </w:rPr>
      </w:pPr>
    </w:p>
    <w:p w:rsidR="00180D85" w:rsidRPr="00A80CE4" w:rsidRDefault="00180D85" w:rsidP="00A80CE4">
      <w:pPr>
        <w:spacing w:line="360" w:lineRule="auto"/>
        <w:rPr>
          <w:rFonts w:ascii="Montserrat" w:hAnsi="Montserrat"/>
          <w:sz w:val="18"/>
          <w:szCs w:val="18"/>
        </w:rPr>
      </w:pPr>
      <w:r w:rsidRPr="00A80CE4">
        <w:rPr>
          <w:rFonts w:ascii="Montserrat" w:hAnsi="Montserrat"/>
          <w:sz w:val="18"/>
          <w:szCs w:val="18"/>
        </w:rPr>
        <w:t>Signature of Licensee(s):  _______________________________</w:t>
      </w:r>
    </w:p>
    <w:p w:rsidR="00180D85" w:rsidRPr="00A80CE4" w:rsidRDefault="00180D85" w:rsidP="00A80CE4">
      <w:pPr>
        <w:spacing w:after="0" w:line="360" w:lineRule="auto"/>
        <w:ind w:left="2410"/>
        <w:rPr>
          <w:rFonts w:ascii="Montserrat" w:hAnsi="Montserrat"/>
          <w:b/>
          <w:sz w:val="18"/>
          <w:szCs w:val="18"/>
        </w:rPr>
      </w:pPr>
      <w:r w:rsidRPr="00A80CE4">
        <w:rPr>
          <w:rFonts w:ascii="Montserrat" w:hAnsi="Montserrat"/>
          <w:b/>
          <w:sz w:val="18"/>
          <w:szCs w:val="18"/>
        </w:rPr>
        <w:t>Please return this form to NASAA Certified Organic:</w:t>
      </w:r>
    </w:p>
    <w:p w:rsidR="00180D85" w:rsidRPr="00A80CE4" w:rsidRDefault="00FD0504" w:rsidP="00A80CE4">
      <w:pPr>
        <w:spacing w:after="0" w:line="240" w:lineRule="auto"/>
        <w:ind w:left="2410"/>
        <w:rPr>
          <w:rFonts w:ascii="Montserrat" w:hAnsi="Montserrat"/>
          <w:b/>
          <w:sz w:val="18"/>
          <w:szCs w:val="18"/>
        </w:rPr>
      </w:pPr>
      <w:hyperlink r:id="rId7" w:history="1">
        <w:r w:rsidR="00180D85" w:rsidRPr="00A80CE4">
          <w:rPr>
            <w:rStyle w:val="Hyperlink"/>
            <w:rFonts w:ascii="Montserrat" w:hAnsi="Montserrat"/>
            <w:b/>
            <w:sz w:val="18"/>
            <w:szCs w:val="18"/>
          </w:rPr>
          <w:t>info@ncocertifiedorganic.com.au</w:t>
        </w:r>
      </w:hyperlink>
    </w:p>
    <w:p w:rsidR="00180D85" w:rsidRDefault="00180D85" w:rsidP="00A80CE4">
      <w:pPr>
        <w:spacing w:after="0" w:line="240" w:lineRule="auto"/>
        <w:ind w:left="2410"/>
        <w:rPr>
          <w:rFonts w:ascii="Montserrat" w:hAnsi="Montserrat"/>
          <w:b/>
          <w:sz w:val="18"/>
          <w:szCs w:val="18"/>
        </w:rPr>
      </w:pPr>
      <w:r w:rsidRPr="00A80CE4">
        <w:rPr>
          <w:rFonts w:ascii="Montserrat" w:hAnsi="Montserrat"/>
          <w:b/>
          <w:sz w:val="18"/>
          <w:szCs w:val="18"/>
        </w:rPr>
        <w:t>PO Box 768, Stirling SA 5152</w:t>
      </w:r>
    </w:p>
    <w:p w:rsidR="003F28DE" w:rsidRPr="00A80CE4" w:rsidRDefault="003F28DE" w:rsidP="00A80CE4">
      <w:pPr>
        <w:spacing w:after="0" w:line="240" w:lineRule="auto"/>
        <w:ind w:left="2410"/>
        <w:rPr>
          <w:rFonts w:ascii="Montserrat" w:hAnsi="Montserrat"/>
          <w:b/>
          <w:sz w:val="18"/>
          <w:szCs w:val="18"/>
        </w:rPr>
      </w:pPr>
    </w:p>
    <w:p w:rsidR="00986068" w:rsidRDefault="00180D85" w:rsidP="00A80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360" w:lineRule="auto"/>
        <w:rPr>
          <w:rFonts w:ascii="Montserrat" w:hAnsi="Montserrat"/>
          <w:i/>
          <w:sz w:val="18"/>
          <w:szCs w:val="18"/>
        </w:rPr>
      </w:pPr>
      <w:r w:rsidRPr="00A80CE4">
        <w:rPr>
          <w:rFonts w:ascii="Montserrat" w:hAnsi="Montserrat"/>
          <w:i/>
          <w:sz w:val="18"/>
          <w:szCs w:val="18"/>
        </w:rPr>
        <w:t>OFFICE USE ONLY</w:t>
      </w:r>
      <w:r w:rsidRPr="00A80CE4">
        <w:rPr>
          <w:rFonts w:ascii="Montserrat" w:hAnsi="Montserrat"/>
          <w:i/>
          <w:sz w:val="18"/>
          <w:szCs w:val="18"/>
        </w:rPr>
        <w:tab/>
      </w:r>
      <w:r w:rsidRPr="00A80CE4">
        <w:rPr>
          <w:rFonts w:ascii="Montserrat" w:hAnsi="Montserrat"/>
          <w:i/>
          <w:sz w:val="18"/>
          <w:szCs w:val="18"/>
        </w:rPr>
        <w:tab/>
      </w:r>
      <w:r w:rsidRPr="00A80CE4">
        <w:rPr>
          <w:rFonts w:ascii="Montserrat" w:hAnsi="Montserrat"/>
          <w:i/>
          <w:sz w:val="18"/>
          <w:szCs w:val="18"/>
        </w:rPr>
        <w:tab/>
      </w:r>
      <w:r w:rsidRPr="00A80CE4">
        <w:rPr>
          <w:rFonts w:ascii="Montserrat" w:hAnsi="Montserrat"/>
          <w:i/>
          <w:sz w:val="18"/>
          <w:szCs w:val="18"/>
        </w:rPr>
        <w:tab/>
      </w:r>
      <w:r w:rsidRPr="00A80CE4">
        <w:rPr>
          <w:rFonts w:ascii="Montserrat" w:hAnsi="Montserrat"/>
          <w:i/>
          <w:sz w:val="18"/>
          <w:szCs w:val="18"/>
        </w:rPr>
        <w:tab/>
      </w:r>
      <w:r w:rsidRPr="00A80CE4">
        <w:rPr>
          <w:rFonts w:ascii="Montserrat" w:hAnsi="Montserrat"/>
          <w:i/>
          <w:sz w:val="18"/>
          <w:szCs w:val="18"/>
        </w:rPr>
        <w:tab/>
      </w:r>
    </w:p>
    <w:p w:rsidR="00180D85" w:rsidRPr="00A80CE4" w:rsidRDefault="00180D85" w:rsidP="00A80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360" w:lineRule="auto"/>
        <w:rPr>
          <w:rFonts w:ascii="Montserrat" w:hAnsi="Montserrat"/>
          <w:i/>
          <w:sz w:val="18"/>
          <w:szCs w:val="18"/>
        </w:rPr>
      </w:pPr>
      <w:r w:rsidRPr="00A80CE4">
        <w:rPr>
          <w:rFonts w:ascii="Montserrat" w:hAnsi="Montserrat"/>
          <w:i/>
          <w:sz w:val="18"/>
          <w:szCs w:val="18"/>
        </w:rPr>
        <w:t>Date Received: ______________</w:t>
      </w:r>
    </w:p>
    <w:p w:rsidR="00180D85" w:rsidRPr="00A80CE4" w:rsidRDefault="00180D85" w:rsidP="00A80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line="276" w:lineRule="auto"/>
        <w:rPr>
          <w:rFonts w:ascii="Montserrat" w:hAnsi="Montserrat"/>
          <w:i/>
          <w:sz w:val="18"/>
          <w:szCs w:val="18"/>
        </w:rPr>
      </w:pPr>
      <w:r w:rsidRPr="00A80CE4">
        <w:rPr>
          <w:rFonts w:ascii="Montserrat" w:hAnsi="Montserrat"/>
          <w:i/>
          <w:sz w:val="18"/>
          <w:szCs w:val="18"/>
        </w:rPr>
        <w:t xml:space="preserve">ECERT Check </w:t>
      </w:r>
      <w:sdt>
        <w:sdtPr>
          <w:rPr>
            <w:rFonts w:ascii="Montserrat" w:hAnsi="Montserrat"/>
            <w:i/>
            <w:sz w:val="18"/>
            <w:szCs w:val="18"/>
          </w:rPr>
          <w:id w:val="291170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CE4">
            <w:rPr>
              <w:rFonts w:ascii="Segoe UI Symbol" w:eastAsia="MS Gothic" w:hAnsi="Segoe UI Symbol" w:cs="Segoe UI Symbol"/>
              <w:i/>
              <w:sz w:val="18"/>
              <w:szCs w:val="18"/>
            </w:rPr>
            <w:t>☐</w:t>
          </w:r>
        </w:sdtContent>
      </w:sdt>
      <w:r w:rsidRPr="00A80CE4">
        <w:rPr>
          <w:rFonts w:ascii="Montserrat" w:hAnsi="Montserrat"/>
          <w:i/>
          <w:sz w:val="18"/>
          <w:szCs w:val="18"/>
        </w:rPr>
        <w:t xml:space="preserve">  </w:t>
      </w:r>
      <w:r w:rsidRPr="00A80CE4">
        <w:rPr>
          <w:rFonts w:ascii="Montserrat" w:hAnsi="Montserrat"/>
          <w:i/>
          <w:sz w:val="18"/>
          <w:szCs w:val="18"/>
        </w:rPr>
        <w:tab/>
        <w:t xml:space="preserve">      Subsidiary Licenses </w:t>
      </w:r>
      <w:sdt>
        <w:sdtPr>
          <w:rPr>
            <w:rFonts w:ascii="Montserrat" w:hAnsi="Montserrat"/>
            <w:i/>
            <w:sz w:val="18"/>
            <w:szCs w:val="18"/>
          </w:rPr>
          <w:id w:val="846144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CE4">
            <w:rPr>
              <w:rFonts w:ascii="Segoe UI Symbol" w:eastAsia="MS Gothic" w:hAnsi="Segoe UI Symbol" w:cs="Segoe UI Symbol"/>
              <w:i/>
              <w:sz w:val="18"/>
              <w:szCs w:val="18"/>
            </w:rPr>
            <w:t>☐</w:t>
          </w:r>
        </w:sdtContent>
      </w:sdt>
      <w:r w:rsidRPr="00A80CE4">
        <w:rPr>
          <w:rFonts w:ascii="Montserrat" w:hAnsi="Montserrat"/>
          <w:i/>
          <w:sz w:val="18"/>
          <w:szCs w:val="18"/>
        </w:rPr>
        <w:t xml:space="preserve">              MYOB Check </w:t>
      </w:r>
      <w:sdt>
        <w:sdtPr>
          <w:rPr>
            <w:rFonts w:ascii="Montserrat" w:hAnsi="Montserrat"/>
            <w:i/>
            <w:sz w:val="18"/>
            <w:szCs w:val="18"/>
          </w:rPr>
          <w:id w:val="-339314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CE4">
            <w:rPr>
              <w:rFonts w:ascii="Segoe UI Symbol" w:eastAsia="MS Gothic" w:hAnsi="Segoe UI Symbol" w:cs="Segoe UI Symbol"/>
              <w:i/>
              <w:sz w:val="18"/>
              <w:szCs w:val="18"/>
            </w:rPr>
            <w:t>☐</w:t>
          </w:r>
        </w:sdtContent>
      </w:sdt>
    </w:p>
    <w:p w:rsidR="00180D85" w:rsidRPr="00A80CE4" w:rsidRDefault="00180D85" w:rsidP="00A80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line="276" w:lineRule="auto"/>
        <w:rPr>
          <w:rFonts w:ascii="Montserrat" w:hAnsi="Montserrat"/>
          <w:i/>
          <w:sz w:val="18"/>
          <w:szCs w:val="18"/>
        </w:rPr>
      </w:pPr>
      <w:r w:rsidRPr="00A80CE4">
        <w:rPr>
          <w:rFonts w:ascii="Montserrat" w:hAnsi="Montserrat"/>
          <w:i/>
          <w:sz w:val="18"/>
          <w:szCs w:val="18"/>
        </w:rPr>
        <w:t>Effective Date of Withdrawal: ______________________</w:t>
      </w:r>
    </w:p>
    <w:p w:rsidR="00180D85" w:rsidRPr="00A80CE4" w:rsidRDefault="00180D85" w:rsidP="00A80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line="276" w:lineRule="auto"/>
        <w:rPr>
          <w:rFonts w:ascii="Montserrat" w:hAnsi="Montserrat"/>
          <w:i/>
          <w:sz w:val="18"/>
          <w:szCs w:val="18"/>
        </w:rPr>
      </w:pPr>
      <w:r w:rsidRPr="00A80CE4">
        <w:rPr>
          <w:rFonts w:ascii="Montserrat" w:hAnsi="Montserrat"/>
          <w:i/>
          <w:sz w:val="18"/>
          <w:szCs w:val="18"/>
        </w:rPr>
        <w:t>NCO Confirmation to Operator Dated: _____________________</w:t>
      </w:r>
    </w:p>
    <w:p w:rsidR="00180D85" w:rsidRPr="00A80CE4" w:rsidRDefault="00FD0504" w:rsidP="00A80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line="276" w:lineRule="auto"/>
        <w:rPr>
          <w:rFonts w:ascii="Montserrat" w:hAnsi="Montserrat"/>
          <w:i/>
          <w:sz w:val="18"/>
          <w:szCs w:val="18"/>
        </w:rPr>
      </w:pPr>
      <w:sdt>
        <w:sdtPr>
          <w:rPr>
            <w:rFonts w:ascii="Montserrat" w:hAnsi="Montserrat"/>
            <w:i/>
            <w:sz w:val="18"/>
            <w:szCs w:val="18"/>
          </w:rPr>
          <w:id w:val="1577862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D85" w:rsidRPr="00A80CE4">
            <w:rPr>
              <w:rFonts w:ascii="Segoe UI Symbol" w:eastAsia="MS Gothic" w:hAnsi="Segoe UI Symbol" w:cs="Segoe UI Symbol"/>
              <w:i/>
              <w:sz w:val="18"/>
              <w:szCs w:val="18"/>
            </w:rPr>
            <w:t>☐</w:t>
          </w:r>
        </w:sdtContent>
      </w:sdt>
      <w:r w:rsidR="00180D85" w:rsidRPr="00A80CE4">
        <w:rPr>
          <w:rFonts w:ascii="Montserrat" w:hAnsi="Montserrat"/>
          <w:i/>
          <w:sz w:val="18"/>
          <w:szCs w:val="18"/>
        </w:rPr>
        <w:t xml:space="preserve"> Notification to MAFF (JAS) (via JAS Liaison Officer)</w:t>
      </w:r>
    </w:p>
    <w:p w:rsidR="00180D85" w:rsidRPr="00180D85" w:rsidRDefault="00FD0504" w:rsidP="00A80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line="360" w:lineRule="auto"/>
        <w:rPr>
          <w:rFonts w:ascii="Montserrat" w:hAnsi="Montserrat"/>
          <w:i/>
          <w:sz w:val="20"/>
          <w:szCs w:val="20"/>
        </w:rPr>
      </w:pPr>
      <w:sdt>
        <w:sdtPr>
          <w:rPr>
            <w:rFonts w:ascii="Montserrat" w:hAnsi="Montserrat"/>
            <w:i/>
            <w:sz w:val="18"/>
            <w:szCs w:val="18"/>
          </w:rPr>
          <w:id w:val="1141849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D85" w:rsidRPr="00A80CE4">
            <w:rPr>
              <w:rFonts w:ascii="Segoe UI Symbol" w:eastAsia="MS Gothic" w:hAnsi="Segoe UI Symbol" w:cs="Segoe UI Symbol"/>
              <w:i/>
              <w:sz w:val="18"/>
              <w:szCs w:val="18"/>
            </w:rPr>
            <w:t>☐</w:t>
          </w:r>
        </w:sdtContent>
      </w:sdt>
      <w:r w:rsidR="00180D85" w:rsidRPr="00A80CE4">
        <w:rPr>
          <w:rFonts w:ascii="Montserrat" w:hAnsi="Montserrat"/>
          <w:i/>
          <w:sz w:val="18"/>
          <w:szCs w:val="18"/>
        </w:rPr>
        <w:t xml:space="preserve"> Notification to USDA</w:t>
      </w:r>
      <w:r w:rsidR="00180D85" w:rsidRPr="00180D85">
        <w:rPr>
          <w:rFonts w:ascii="Montserrat" w:hAnsi="Montserrat"/>
          <w:i/>
          <w:sz w:val="20"/>
          <w:szCs w:val="20"/>
        </w:rPr>
        <w:t xml:space="preserve"> </w:t>
      </w:r>
    </w:p>
    <w:sectPr w:rsidR="00180D85" w:rsidRPr="00180D8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95B" w:rsidRDefault="0026395B" w:rsidP="0026395B">
      <w:pPr>
        <w:spacing w:after="0" w:line="240" w:lineRule="auto"/>
      </w:pPr>
      <w:r>
        <w:separator/>
      </w:r>
    </w:p>
  </w:endnote>
  <w:endnote w:type="continuationSeparator" w:id="0">
    <w:p w:rsidR="0026395B" w:rsidRDefault="0026395B" w:rsidP="00263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95B" w:rsidRDefault="0026395B" w:rsidP="0026395B">
      <w:pPr>
        <w:spacing w:after="0" w:line="240" w:lineRule="auto"/>
      </w:pPr>
      <w:r>
        <w:separator/>
      </w:r>
    </w:p>
  </w:footnote>
  <w:footnote w:type="continuationSeparator" w:id="0">
    <w:p w:rsidR="0026395B" w:rsidRDefault="0026395B" w:rsidP="00263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8995" w:type="dxa"/>
      <w:jc w:val="center"/>
      <w:tblLayout w:type="fixed"/>
      <w:tblLook w:val="04A0" w:firstRow="1" w:lastRow="0" w:firstColumn="1" w:lastColumn="0" w:noHBand="0" w:noVBand="1"/>
    </w:tblPr>
    <w:tblGrid>
      <w:gridCol w:w="2245"/>
      <w:gridCol w:w="4770"/>
      <w:gridCol w:w="1980"/>
    </w:tblGrid>
    <w:tr w:rsidR="0026395B" w:rsidRPr="00736A33" w:rsidTr="00D72C27">
      <w:trPr>
        <w:trHeight w:val="480"/>
        <w:jc w:val="center"/>
      </w:trPr>
      <w:tc>
        <w:tcPr>
          <w:tcW w:w="2245" w:type="dxa"/>
          <w:vMerge w:val="restart"/>
        </w:tcPr>
        <w:p w:rsidR="0026395B" w:rsidRPr="008F5721" w:rsidRDefault="0026395B" w:rsidP="0026395B">
          <w:pPr>
            <w:tabs>
              <w:tab w:val="center" w:pos="4513"/>
              <w:tab w:val="right" w:pos="9026"/>
            </w:tabs>
            <w:spacing w:before="60"/>
            <w:jc w:val="center"/>
            <w:rPr>
              <w:rFonts w:ascii="Montserrat" w:eastAsia="Times New Roman" w:hAnsi="Montserrat"/>
            </w:rPr>
          </w:pPr>
          <w:r w:rsidRPr="008F5721">
            <w:rPr>
              <w:rFonts w:ascii="Montserrat" w:hAnsi="Montserrat"/>
              <w:b/>
              <w:noProof/>
              <w:sz w:val="24"/>
              <w:szCs w:val="24"/>
            </w:rPr>
            <w:drawing>
              <wp:anchor distT="0" distB="0" distL="114300" distR="114300" simplePos="0" relativeHeight="251659264" behindDoc="1" locked="0" layoutInCell="1" allowOverlap="1" wp14:anchorId="1E207DF0" wp14:editId="5F8C1383">
                <wp:simplePos x="0" y="0"/>
                <wp:positionH relativeFrom="column">
                  <wp:posOffset>-79375</wp:posOffset>
                </wp:positionH>
                <wp:positionV relativeFrom="paragraph">
                  <wp:posOffset>-93980</wp:posOffset>
                </wp:positionV>
                <wp:extent cx="1571625" cy="934736"/>
                <wp:effectExtent l="0" t="0" r="0" b="0"/>
                <wp:wrapNone/>
                <wp:docPr id="3" name="Picture 3" descr="NCO_Logo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NCO_Logo_CMYK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9347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770" w:type="dxa"/>
          <w:shd w:val="clear" w:color="auto" w:fill="DEEAF6" w:themeFill="accent1" w:themeFillTint="33"/>
        </w:tcPr>
        <w:p w:rsidR="0026395B" w:rsidRPr="008F5721" w:rsidRDefault="0026395B" w:rsidP="0026395B">
          <w:pPr>
            <w:tabs>
              <w:tab w:val="center" w:pos="4513"/>
              <w:tab w:val="right" w:pos="9026"/>
            </w:tabs>
            <w:jc w:val="center"/>
            <w:rPr>
              <w:rFonts w:ascii="Montserrat" w:hAnsi="Montserrat"/>
              <w:b/>
              <w:sz w:val="16"/>
              <w:szCs w:val="16"/>
            </w:rPr>
          </w:pPr>
        </w:p>
        <w:p w:rsidR="0026395B" w:rsidRPr="008F5721" w:rsidRDefault="0026395B" w:rsidP="0026395B">
          <w:pPr>
            <w:pStyle w:val="Heading8"/>
            <w:tabs>
              <w:tab w:val="center" w:pos="4513"/>
              <w:tab w:val="right" w:pos="9026"/>
            </w:tabs>
            <w:spacing w:before="0" w:after="0"/>
            <w:outlineLvl w:val="7"/>
            <w:rPr>
              <w:rFonts w:ascii="Montserrat" w:eastAsia="Times New Roman" w:hAnsi="Montserrat"/>
              <w:color w:val="D0CECE" w:themeColor="background2" w:themeShade="E6"/>
            </w:rPr>
          </w:pPr>
          <w:r w:rsidRPr="008F5721">
            <w:rPr>
              <w:rFonts w:ascii="Montserrat" w:hAnsi="Montserrat"/>
            </w:rPr>
            <w:t>NASAA CERTIFIED ORGANIC</w:t>
          </w:r>
        </w:p>
      </w:tc>
      <w:tc>
        <w:tcPr>
          <w:tcW w:w="1980" w:type="dxa"/>
          <w:shd w:val="clear" w:color="auto" w:fill="DEEAF6" w:themeFill="accent1" w:themeFillTint="33"/>
        </w:tcPr>
        <w:p w:rsidR="0026395B" w:rsidRPr="008F5721" w:rsidRDefault="0026395B" w:rsidP="0026395B">
          <w:pPr>
            <w:tabs>
              <w:tab w:val="center" w:pos="4513"/>
              <w:tab w:val="right" w:pos="9026"/>
            </w:tabs>
            <w:jc w:val="center"/>
            <w:rPr>
              <w:rFonts w:ascii="Montserrat" w:eastAsia="Times New Roman" w:hAnsi="Montserrat" w:cs="Arial"/>
              <w:sz w:val="18"/>
              <w:szCs w:val="18"/>
            </w:rPr>
          </w:pPr>
          <w:r w:rsidRPr="008F5721">
            <w:rPr>
              <w:rFonts w:ascii="Montserrat" w:eastAsia="Times New Roman" w:hAnsi="Montserrat" w:cs="Arial"/>
              <w:sz w:val="18"/>
              <w:szCs w:val="18"/>
            </w:rPr>
            <w:t>CODE</w:t>
          </w:r>
        </w:p>
        <w:p w:rsidR="0026395B" w:rsidRPr="008F5721" w:rsidRDefault="002F4E2B" w:rsidP="002F4E2B">
          <w:pPr>
            <w:tabs>
              <w:tab w:val="center" w:pos="4513"/>
              <w:tab w:val="right" w:pos="9026"/>
            </w:tabs>
            <w:jc w:val="center"/>
            <w:rPr>
              <w:rFonts w:ascii="Montserrat" w:eastAsia="Times New Roman" w:hAnsi="Montserrat" w:cs="Arial"/>
              <w:sz w:val="18"/>
              <w:szCs w:val="18"/>
            </w:rPr>
          </w:pPr>
          <w:proofErr w:type="spellStart"/>
          <w:r>
            <w:rPr>
              <w:rFonts w:ascii="Montserrat" w:hAnsi="Montserrat" w:cs="Arial"/>
              <w:b/>
              <w:sz w:val="18"/>
              <w:szCs w:val="18"/>
            </w:rPr>
            <w:t>FM_Withdrawal</w:t>
          </w:r>
          <w:proofErr w:type="spellEnd"/>
        </w:p>
      </w:tc>
    </w:tr>
    <w:tr w:rsidR="0026395B" w:rsidRPr="00736A33" w:rsidTr="00D72C27">
      <w:trPr>
        <w:trHeight w:val="684"/>
        <w:jc w:val="center"/>
      </w:trPr>
      <w:tc>
        <w:tcPr>
          <w:tcW w:w="2245" w:type="dxa"/>
          <w:vMerge/>
        </w:tcPr>
        <w:p w:rsidR="0026395B" w:rsidRPr="008F5721" w:rsidRDefault="0026395B" w:rsidP="0026395B">
          <w:pPr>
            <w:tabs>
              <w:tab w:val="center" w:pos="4513"/>
              <w:tab w:val="right" w:pos="9026"/>
            </w:tabs>
            <w:rPr>
              <w:rFonts w:ascii="Montserrat" w:eastAsia="Times New Roman" w:hAnsi="Montserrat"/>
              <w:noProof/>
              <w:szCs w:val="20"/>
            </w:rPr>
          </w:pPr>
        </w:p>
      </w:tc>
      <w:tc>
        <w:tcPr>
          <w:tcW w:w="4770" w:type="dxa"/>
          <w:shd w:val="clear" w:color="auto" w:fill="DEEAF6" w:themeFill="accent1" w:themeFillTint="33"/>
        </w:tcPr>
        <w:p w:rsidR="0026395B" w:rsidRPr="008F5721" w:rsidRDefault="0026395B" w:rsidP="0026395B">
          <w:pPr>
            <w:tabs>
              <w:tab w:val="center" w:pos="4513"/>
              <w:tab w:val="right" w:pos="9026"/>
            </w:tabs>
            <w:jc w:val="center"/>
            <w:rPr>
              <w:rFonts w:ascii="Montserrat" w:eastAsia="Times New Roman" w:hAnsi="Montserrat"/>
              <w:b/>
              <w:sz w:val="32"/>
              <w:szCs w:val="32"/>
            </w:rPr>
          </w:pPr>
          <w:r w:rsidRPr="008F5721">
            <w:rPr>
              <w:rFonts w:ascii="Montserrat" w:eastAsia="Times New Roman" w:hAnsi="Montserrat"/>
              <w:b/>
              <w:sz w:val="28"/>
              <w:szCs w:val="28"/>
            </w:rPr>
            <w:t xml:space="preserve">WITHDRAWAL FROM CERTIFICATION </w:t>
          </w:r>
        </w:p>
      </w:tc>
      <w:tc>
        <w:tcPr>
          <w:tcW w:w="1980" w:type="dxa"/>
          <w:shd w:val="clear" w:color="auto" w:fill="DEEAF6" w:themeFill="accent1" w:themeFillTint="33"/>
        </w:tcPr>
        <w:p w:rsidR="0026395B" w:rsidRPr="008F5721" w:rsidRDefault="0026395B" w:rsidP="0026395B">
          <w:pPr>
            <w:tabs>
              <w:tab w:val="center" w:pos="4513"/>
              <w:tab w:val="right" w:pos="9026"/>
            </w:tabs>
            <w:jc w:val="center"/>
            <w:rPr>
              <w:rFonts w:ascii="Montserrat" w:eastAsia="Times New Roman" w:hAnsi="Montserrat" w:cs="Arial"/>
              <w:b/>
              <w:sz w:val="10"/>
              <w:szCs w:val="10"/>
            </w:rPr>
          </w:pPr>
        </w:p>
        <w:p w:rsidR="0026395B" w:rsidRPr="008F5721" w:rsidRDefault="0026395B" w:rsidP="0026395B">
          <w:pPr>
            <w:tabs>
              <w:tab w:val="center" w:pos="4513"/>
              <w:tab w:val="right" w:pos="9026"/>
            </w:tabs>
            <w:jc w:val="center"/>
            <w:rPr>
              <w:rFonts w:ascii="Montserrat" w:eastAsia="Times New Roman" w:hAnsi="Montserrat" w:cs="Arial"/>
              <w:b/>
              <w:sz w:val="18"/>
              <w:szCs w:val="18"/>
            </w:rPr>
          </w:pPr>
          <w:r w:rsidRPr="008F5721">
            <w:rPr>
              <w:rFonts w:ascii="Montserrat" w:eastAsia="Times New Roman" w:hAnsi="Montserrat" w:cs="Arial"/>
              <w:b/>
              <w:sz w:val="18"/>
              <w:szCs w:val="18"/>
            </w:rPr>
            <w:t>Version 2</w:t>
          </w:r>
        </w:p>
        <w:p w:rsidR="0026395B" w:rsidRPr="008F5721" w:rsidRDefault="0026395B" w:rsidP="0026395B">
          <w:pPr>
            <w:widowControl w:val="0"/>
            <w:autoSpaceDE w:val="0"/>
            <w:autoSpaceDN w:val="0"/>
            <w:adjustRightInd w:val="0"/>
            <w:spacing w:line="183" w:lineRule="exact"/>
            <w:ind w:left="20" w:right="-44"/>
            <w:jc w:val="center"/>
            <w:rPr>
              <w:rFonts w:ascii="Montserrat" w:hAnsi="Montserrat" w:cs="Calibri"/>
              <w:sz w:val="16"/>
              <w:szCs w:val="16"/>
            </w:rPr>
          </w:pPr>
          <w:r w:rsidRPr="008F5721">
            <w:rPr>
              <w:rFonts w:ascii="Montserrat" w:eastAsia="Times New Roman" w:hAnsi="Montserrat" w:cs="Arial"/>
              <w:sz w:val="18"/>
              <w:szCs w:val="18"/>
            </w:rPr>
            <w:t xml:space="preserve">Effective: </w:t>
          </w:r>
          <w:r w:rsidRPr="008F5721">
            <w:rPr>
              <w:rFonts w:ascii="Montserrat" w:hAnsi="Montserrat" w:cs="Calibri"/>
              <w:bCs/>
              <w:sz w:val="16"/>
              <w:szCs w:val="16"/>
            </w:rPr>
            <w:t>25/3/2020</w:t>
          </w:r>
        </w:p>
        <w:p w:rsidR="0026395B" w:rsidRPr="008F5721" w:rsidRDefault="0026395B" w:rsidP="0026395B">
          <w:pPr>
            <w:tabs>
              <w:tab w:val="center" w:pos="4513"/>
              <w:tab w:val="right" w:pos="9026"/>
            </w:tabs>
            <w:ind w:left="-36"/>
            <w:jc w:val="center"/>
            <w:rPr>
              <w:rFonts w:ascii="Montserrat" w:eastAsia="Times New Roman" w:hAnsi="Montserrat" w:cs="Arial"/>
              <w:sz w:val="18"/>
              <w:szCs w:val="18"/>
            </w:rPr>
          </w:pPr>
        </w:p>
      </w:tc>
    </w:tr>
  </w:tbl>
  <w:p w:rsidR="0026395B" w:rsidRDefault="002639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42EAC"/>
    <w:multiLevelType w:val="hybridMultilevel"/>
    <w:tmpl w:val="8AF2CB22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15165C"/>
    <w:multiLevelType w:val="hybridMultilevel"/>
    <w:tmpl w:val="77E04D2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95B"/>
    <w:rsid w:val="00021676"/>
    <w:rsid w:val="000A4608"/>
    <w:rsid w:val="000C3814"/>
    <w:rsid w:val="000D2977"/>
    <w:rsid w:val="000F1201"/>
    <w:rsid w:val="000F6F12"/>
    <w:rsid w:val="00115DF5"/>
    <w:rsid w:val="00180D85"/>
    <w:rsid w:val="001A497D"/>
    <w:rsid w:val="001B1BBC"/>
    <w:rsid w:val="001B28B1"/>
    <w:rsid w:val="001C0A5E"/>
    <w:rsid w:val="00200D36"/>
    <w:rsid w:val="002103CA"/>
    <w:rsid w:val="00224078"/>
    <w:rsid w:val="002268A7"/>
    <w:rsid w:val="00230ED4"/>
    <w:rsid w:val="00245A5F"/>
    <w:rsid w:val="0026395B"/>
    <w:rsid w:val="00277EBC"/>
    <w:rsid w:val="00284CCD"/>
    <w:rsid w:val="002C2CFE"/>
    <w:rsid w:val="002C3A44"/>
    <w:rsid w:val="002F3457"/>
    <w:rsid w:val="002F4E2B"/>
    <w:rsid w:val="00320F5C"/>
    <w:rsid w:val="00350EB2"/>
    <w:rsid w:val="003603EF"/>
    <w:rsid w:val="003F28DE"/>
    <w:rsid w:val="00402DD4"/>
    <w:rsid w:val="00427690"/>
    <w:rsid w:val="00443A18"/>
    <w:rsid w:val="004C2093"/>
    <w:rsid w:val="005033F6"/>
    <w:rsid w:val="00546F1B"/>
    <w:rsid w:val="00591710"/>
    <w:rsid w:val="005A510F"/>
    <w:rsid w:val="005B64B0"/>
    <w:rsid w:val="005C120F"/>
    <w:rsid w:val="00642662"/>
    <w:rsid w:val="0069083E"/>
    <w:rsid w:val="00755A05"/>
    <w:rsid w:val="00761F88"/>
    <w:rsid w:val="007625EF"/>
    <w:rsid w:val="00765FD7"/>
    <w:rsid w:val="007D0F36"/>
    <w:rsid w:val="007F66A7"/>
    <w:rsid w:val="00812DC6"/>
    <w:rsid w:val="00835DBA"/>
    <w:rsid w:val="008428AA"/>
    <w:rsid w:val="008F08DD"/>
    <w:rsid w:val="008F1F26"/>
    <w:rsid w:val="008F5721"/>
    <w:rsid w:val="00952209"/>
    <w:rsid w:val="00956EDA"/>
    <w:rsid w:val="0096087D"/>
    <w:rsid w:val="00975344"/>
    <w:rsid w:val="00980AC5"/>
    <w:rsid w:val="00986068"/>
    <w:rsid w:val="00986CF0"/>
    <w:rsid w:val="009C6862"/>
    <w:rsid w:val="00A23878"/>
    <w:rsid w:val="00A43214"/>
    <w:rsid w:val="00A47341"/>
    <w:rsid w:val="00A80CE4"/>
    <w:rsid w:val="00A865B8"/>
    <w:rsid w:val="00AA7D97"/>
    <w:rsid w:val="00AD2374"/>
    <w:rsid w:val="00AD4CDF"/>
    <w:rsid w:val="00B10809"/>
    <w:rsid w:val="00B13C32"/>
    <w:rsid w:val="00B6267A"/>
    <w:rsid w:val="00B7736F"/>
    <w:rsid w:val="00B8698C"/>
    <w:rsid w:val="00BD7BDC"/>
    <w:rsid w:val="00BE04ED"/>
    <w:rsid w:val="00C00637"/>
    <w:rsid w:val="00C562BE"/>
    <w:rsid w:val="00C85D3C"/>
    <w:rsid w:val="00D32BCA"/>
    <w:rsid w:val="00D66EFD"/>
    <w:rsid w:val="00D72C27"/>
    <w:rsid w:val="00D8193A"/>
    <w:rsid w:val="00DA3366"/>
    <w:rsid w:val="00DC073A"/>
    <w:rsid w:val="00DD33F1"/>
    <w:rsid w:val="00DE7516"/>
    <w:rsid w:val="00DF67D7"/>
    <w:rsid w:val="00E03C20"/>
    <w:rsid w:val="00E06A66"/>
    <w:rsid w:val="00E16C6B"/>
    <w:rsid w:val="00E22F1C"/>
    <w:rsid w:val="00E606BA"/>
    <w:rsid w:val="00E617EB"/>
    <w:rsid w:val="00E61DBF"/>
    <w:rsid w:val="00E6327F"/>
    <w:rsid w:val="00E80CBE"/>
    <w:rsid w:val="00EA0310"/>
    <w:rsid w:val="00EE5874"/>
    <w:rsid w:val="00F479AA"/>
    <w:rsid w:val="00FC3DD8"/>
    <w:rsid w:val="00FE0232"/>
    <w:rsid w:val="00FE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24446"/>
  <w15:chartTrackingRefBased/>
  <w15:docId w15:val="{3C95A6F6-3575-47AE-BD6D-BA73A0E03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395B"/>
    <w:pPr>
      <w:keepNext/>
      <w:widowControl w:val="0"/>
      <w:autoSpaceDE w:val="0"/>
      <w:autoSpaceDN w:val="0"/>
      <w:adjustRightInd w:val="0"/>
      <w:spacing w:before="120" w:after="120" w:line="240" w:lineRule="auto"/>
      <w:ind w:left="224" w:right="426"/>
      <w:jc w:val="center"/>
      <w:outlineLvl w:val="0"/>
    </w:pPr>
    <w:rPr>
      <w:rFonts w:eastAsiaTheme="minorEastAsia" w:cstheme="minorHAnsi"/>
      <w:b/>
      <w:bCs/>
      <w:lang w:eastAsia="en-AU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95B"/>
    <w:pPr>
      <w:keepNext/>
      <w:spacing w:before="120" w:after="120" w:line="240" w:lineRule="auto"/>
      <w:jc w:val="center"/>
      <w:outlineLvl w:val="7"/>
    </w:pPr>
    <w:rPr>
      <w:rFonts w:eastAsiaTheme="minorEastAsia" w:cs="Times New Roman"/>
      <w:b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9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95B"/>
  </w:style>
  <w:style w:type="paragraph" w:styleId="Footer">
    <w:name w:val="footer"/>
    <w:basedOn w:val="Normal"/>
    <w:link w:val="FooterChar"/>
    <w:uiPriority w:val="99"/>
    <w:unhideWhenUsed/>
    <w:rsid w:val="002639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95B"/>
  </w:style>
  <w:style w:type="character" w:customStyle="1" w:styleId="Heading1Char">
    <w:name w:val="Heading 1 Char"/>
    <w:basedOn w:val="DefaultParagraphFont"/>
    <w:link w:val="Heading1"/>
    <w:uiPriority w:val="9"/>
    <w:rsid w:val="0026395B"/>
    <w:rPr>
      <w:rFonts w:eastAsiaTheme="minorEastAsia" w:cstheme="minorHAnsi"/>
      <w:b/>
      <w:bCs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rsid w:val="0026395B"/>
    <w:rPr>
      <w:rFonts w:eastAsiaTheme="minorEastAsia" w:cs="Times New Roman"/>
      <w:b/>
      <w:lang w:eastAsia="en-AU"/>
    </w:rPr>
  </w:style>
  <w:style w:type="table" w:styleId="TableGrid">
    <w:name w:val="Table Grid"/>
    <w:basedOn w:val="TableNormal"/>
    <w:uiPriority w:val="39"/>
    <w:rsid w:val="0026395B"/>
    <w:pPr>
      <w:spacing w:after="0" w:line="240" w:lineRule="auto"/>
    </w:pPr>
    <w:rPr>
      <w:rFonts w:eastAsiaTheme="minorEastAsia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80D8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D8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C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86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ncocertifiedorganic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Bullers</dc:creator>
  <cp:keywords/>
  <dc:description/>
  <cp:lastModifiedBy>Frances Porter</cp:lastModifiedBy>
  <cp:revision>2</cp:revision>
  <dcterms:created xsi:type="dcterms:W3CDTF">2021-07-16T01:26:00Z</dcterms:created>
  <dcterms:modified xsi:type="dcterms:W3CDTF">2021-07-16T01:26:00Z</dcterms:modified>
</cp:coreProperties>
</file>